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A0885" w14:textId="2EC51274" w:rsidR="003A2273" w:rsidRPr="00020560" w:rsidRDefault="003A2273" w:rsidP="003A2273">
      <w:p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Safety benefits</w:t>
      </w:r>
      <w:r w:rsidR="00326EEC" w:rsidRPr="0002056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55FB218" w14:textId="77777777" w:rsidR="00020560" w:rsidRDefault="00020560" w:rsidP="003A2273">
      <w:pPr>
        <w:rPr>
          <w:rFonts w:ascii="Times New Roman" w:hAnsi="Times New Roman" w:cs="Times New Roman"/>
          <w:sz w:val="22"/>
          <w:szCs w:val="22"/>
        </w:rPr>
      </w:pPr>
    </w:p>
    <w:p w14:paraId="11980645" w14:textId="27537D03" w:rsidR="00326EEC" w:rsidRDefault="00326EEC" w:rsidP="003A2273">
      <w:p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Included are the foll</w:t>
      </w:r>
      <w:r w:rsidR="00AC30E1" w:rsidRPr="00020560">
        <w:rPr>
          <w:rFonts w:ascii="Times New Roman" w:hAnsi="Times New Roman" w:cs="Times New Roman"/>
          <w:sz w:val="22"/>
          <w:szCs w:val="22"/>
        </w:rPr>
        <w:t>owing documents to support the a</w:t>
      </w:r>
      <w:r w:rsidR="00A576F6">
        <w:rPr>
          <w:rFonts w:ascii="Times New Roman" w:hAnsi="Times New Roman" w:cs="Times New Roman"/>
          <w:sz w:val="22"/>
          <w:szCs w:val="22"/>
        </w:rPr>
        <w:t>d</w:t>
      </w:r>
      <w:r w:rsidR="00AC30E1" w:rsidRPr="00020560">
        <w:rPr>
          <w:rFonts w:ascii="Times New Roman" w:hAnsi="Times New Roman" w:cs="Times New Roman"/>
          <w:sz w:val="22"/>
          <w:szCs w:val="22"/>
        </w:rPr>
        <w:t>ditional</w:t>
      </w:r>
      <w:r w:rsidRPr="00020560">
        <w:rPr>
          <w:rFonts w:ascii="Times New Roman" w:hAnsi="Times New Roman" w:cs="Times New Roman"/>
          <w:sz w:val="22"/>
          <w:szCs w:val="22"/>
        </w:rPr>
        <w:t xml:space="preserve"> Safety Benefits:</w:t>
      </w:r>
    </w:p>
    <w:p w14:paraId="2FD20696" w14:textId="77777777" w:rsidR="00A576F6" w:rsidRPr="00020560" w:rsidRDefault="00A576F6" w:rsidP="003A2273">
      <w:pPr>
        <w:rPr>
          <w:rFonts w:ascii="Times New Roman" w:hAnsi="Times New Roman" w:cs="Times New Roman"/>
          <w:sz w:val="22"/>
          <w:szCs w:val="22"/>
        </w:rPr>
      </w:pPr>
    </w:p>
    <w:p w14:paraId="65C3C39B" w14:textId="412C19F9" w:rsidR="00DE1B4C" w:rsidRPr="00020560" w:rsidRDefault="003A2273" w:rsidP="00DE1B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Model Data spreadsheet</w:t>
      </w:r>
      <w:r w:rsidR="00326EEC" w:rsidRPr="00020560">
        <w:rPr>
          <w:rFonts w:ascii="Times New Roman" w:hAnsi="Times New Roman" w:cs="Times New Roman"/>
          <w:sz w:val="22"/>
          <w:szCs w:val="22"/>
        </w:rPr>
        <w:t>- prepared by H-</w:t>
      </w:r>
      <w:r w:rsidR="00972628">
        <w:rPr>
          <w:rFonts w:ascii="Times New Roman" w:hAnsi="Times New Roman" w:cs="Times New Roman"/>
          <w:sz w:val="22"/>
          <w:szCs w:val="22"/>
        </w:rPr>
        <w:t>GAC for Friendswood Lakes Blvd.</w:t>
      </w:r>
      <w:r w:rsidR="00326EEC" w:rsidRPr="00020560">
        <w:rPr>
          <w:rFonts w:ascii="Times New Roman" w:hAnsi="Times New Roman" w:cs="Times New Roman"/>
          <w:sz w:val="22"/>
          <w:szCs w:val="22"/>
        </w:rPr>
        <w:t xml:space="preserve"> – FM 528 to FM 2351; and, FM 518 – FM 528 to FM 2351 for parallel roadway impacts; we have added Traffic Study date based on the included Traffic Study by City of Friendswood and GC Engineering, Inc. dated May 4, 2018. </w:t>
      </w:r>
    </w:p>
    <w:p w14:paraId="5B98C467" w14:textId="77777777" w:rsidR="00AC30E1" w:rsidRPr="00020560" w:rsidRDefault="00AC30E1" w:rsidP="00AC30E1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63506389" w14:textId="3948E234" w:rsidR="00AC30E1" w:rsidRPr="00020560" w:rsidRDefault="00AC30E1" w:rsidP="00AC30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 xml:space="preserve">Scoring Criteria spreadsheet- Displaying the three data sets: </w:t>
      </w:r>
    </w:p>
    <w:p w14:paraId="3C1AC33A" w14:textId="4B0ED810" w:rsidR="00AC30E1" w:rsidRPr="00020560" w:rsidRDefault="00AC30E1" w:rsidP="00AC30E1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Friendswood Lakes Blvd.- FM 528 to FM 2351</w:t>
      </w:r>
    </w:p>
    <w:p w14:paraId="6774C527" w14:textId="1852876D" w:rsidR="00AC30E1" w:rsidRPr="00020560" w:rsidRDefault="00AC30E1" w:rsidP="00AC30E1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518- FM 528 to FM 2351</w:t>
      </w:r>
    </w:p>
    <w:p w14:paraId="312210B4" w14:textId="240D7724" w:rsidR="00AC30E1" w:rsidRPr="00020560" w:rsidRDefault="00AC30E1" w:rsidP="00AC30E1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Traffic Study Friendswood Lakes Blvd.- West Blvd. to FM 528</w:t>
      </w:r>
    </w:p>
    <w:p w14:paraId="1E0767AC" w14:textId="77777777" w:rsidR="00AC30E1" w:rsidRPr="00020560" w:rsidRDefault="00AC30E1" w:rsidP="00AC30E1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1D20F05A" w14:textId="37787CFB" w:rsidR="00AC30E1" w:rsidRPr="00020560" w:rsidRDefault="00AC30E1" w:rsidP="00AC30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Form -Safety</w:t>
      </w:r>
    </w:p>
    <w:p w14:paraId="40F81E85" w14:textId="77777777" w:rsidR="00AC30E1" w:rsidRPr="00020560" w:rsidRDefault="00AC30E1" w:rsidP="00AC30E1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Friendswood Lakes Blvd.- FM 528 to FM 2351</w:t>
      </w:r>
    </w:p>
    <w:p w14:paraId="190ACF68" w14:textId="7BCA006D" w:rsidR="00AC30E1" w:rsidRPr="00020560" w:rsidRDefault="00AC30E1" w:rsidP="00AC30E1">
      <w:pPr>
        <w:rPr>
          <w:rFonts w:ascii="Times New Roman" w:hAnsi="Times New Roman" w:cs="Times New Roman"/>
          <w:sz w:val="22"/>
          <w:szCs w:val="22"/>
        </w:rPr>
      </w:pPr>
    </w:p>
    <w:p w14:paraId="4EC3833A" w14:textId="27BA88BC" w:rsidR="00AC30E1" w:rsidRPr="00020560" w:rsidRDefault="00AC30E1" w:rsidP="00AC30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Form- Safety</w:t>
      </w:r>
    </w:p>
    <w:p w14:paraId="3B5771B8" w14:textId="77777777" w:rsidR="00AC30E1" w:rsidRPr="00020560" w:rsidRDefault="00AC30E1" w:rsidP="00AC30E1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518- FM 528 to FM 2351</w:t>
      </w:r>
    </w:p>
    <w:p w14:paraId="0EE04E87" w14:textId="292D88BC" w:rsidR="00AC30E1" w:rsidRPr="00020560" w:rsidRDefault="00AC30E1" w:rsidP="00AC30E1">
      <w:pPr>
        <w:rPr>
          <w:rFonts w:ascii="Times New Roman" w:hAnsi="Times New Roman" w:cs="Times New Roman"/>
          <w:sz w:val="22"/>
          <w:szCs w:val="22"/>
        </w:rPr>
      </w:pPr>
    </w:p>
    <w:p w14:paraId="4E315BBF" w14:textId="68D54B88" w:rsidR="00AC30E1" w:rsidRPr="00020560" w:rsidRDefault="00AC30E1" w:rsidP="00AC30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Form- Safety</w:t>
      </w:r>
    </w:p>
    <w:p w14:paraId="086B5189" w14:textId="77777777" w:rsidR="00AC30E1" w:rsidRPr="00020560" w:rsidRDefault="00AC30E1" w:rsidP="00AC30E1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Traffic Study Friendswood Lakes Blvd.- West Blvd. to FM 528</w:t>
      </w:r>
    </w:p>
    <w:p w14:paraId="56C38458" w14:textId="70F96D8C" w:rsidR="00AC30E1" w:rsidRPr="00020560" w:rsidRDefault="00AC30E1" w:rsidP="00DE1B4C">
      <w:pPr>
        <w:rPr>
          <w:rFonts w:ascii="Times New Roman" w:hAnsi="Times New Roman" w:cs="Times New Roman"/>
          <w:sz w:val="22"/>
          <w:szCs w:val="22"/>
        </w:rPr>
      </w:pPr>
    </w:p>
    <w:p w14:paraId="093E1AD3" w14:textId="56405D1F" w:rsidR="00326EEC" w:rsidRPr="00C35EF9" w:rsidRDefault="00FA4E3D" w:rsidP="00C35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C35EF9">
        <w:rPr>
          <w:rFonts w:ascii="Times New Roman" w:hAnsi="Times New Roman" w:cs="Times New Roman"/>
          <w:sz w:val="22"/>
          <w:szCs w:val="22"/>
        </w:rPr>
        <w:t>The Traffic Impact Study looked</w:t>
      </w:r>
      <w:r w:rsidR="00326EEC" w:rsidRPr="00C35EF9">
        <w:rPr>
          <w:rFonts w:ascii="Times New Roman" w:hAnsi="Times New Roman" w:cs="Times New Roman"/>
          <w:sz w:val="22"/>
          <w:szCs w:val="22"/>
        </w:rPr>
        <w:t xml:space="preserve"> at the immediately adjacent side of Friendswood Lakes Blvd. at FM 528 and two other intersections. GCE’s Subcontractor, C.J. Hensch &amp; Associates, Inc., collected 24-hour turning movement</w:t>
      </w:r>
      <w:r w:rsidR="00AC30E1" w:rsidRPr="00C35EF9">
        <w:rPr>
          <w:rFonts w:ascii="Times New Roman" w:hAnsi="Times New Roman" w:cs="Times New Roman"/>
          <w:sz w:val="22"/>
          <w:szCs w:val="22"/>
        </w:rPr>
        <w:t xml:space="preserve"> </w:t>
      </w:r>
      <w:r w:rsidR="00326EEC" w:rsidRPr="00C35EF9">
        <w:rPr>
          <w:rFonts w:ascii="Times New Roman" w:hAnsi="Times New Roman" w:cs="Times New Roman"/>
          <w:sz w:val="22"/>
          <w:szCs w:val="22"/>
        </w:rPr>
        <w:t xml:space="preserve">counts (TMC’s) at three screen locations along the study corridor on March 22, 2018. </w:t>
      </w:r>
      <w:r w:rsidRPr="00C35EF9">
        <w:rPr>
          <w:rFonts w:ascii="Times New Roman" w:hAnsi="Times New Roman" w:cs="Times New Roman"/>
          <w:sz w:val="22"/>
          <w:szCs w:val="22"/>
        </w:rPr>
        <w:t xml:space="preserve">The study did not consider the broader growth that will lead to added traffic as League city Parkway is connected through Friendswood to Pearland Parkway. </w:t>
      </w:r>
      <w:r w:rsidR="00326EEC" w:rsidRPr="00C35EF9">
        <w:rPr>
          <w:rFonts w:ascii="Times New Roman" w:hAnsi="Times New Roman" w:cs="Times New Roman"/>
          <w:sz w:val="22"/>
          <w:szCs w:val="22"/>
        </w:rPr>
        <w:t>Existing</w:t>
      </w:r>
      <w:r w:rsidR="00AC30E1" w:rsidRPr="00C35EF9">
        <w:rPr>
          <w:rFonts w:ascii="Times New Roman" w:hAnsi="Times New Roman" w:cs="Times New Roman"/>
          <w:sz w:val="22"/>
          <w:szCs w:val="22"/>
        </w:rPr>
        <w:t xml:space="preserve"> </w:t>
      </w:r>
      <w:r w:rsidR="00326EEC" w:rsidRPr="00C35EF9">
        <w:rPr>
          <w:rFonts w:ascii="Times New Roman" w:hAnsi="Times New Roman" w:cs="Times New Roman"/>
          <w:sz w:val="22"/>
          <w:szCs w:val="22"/>
        </w:rPr>
        <w:t>24-hour traffic counts were obtained at the three intersections indicated below:</w:t>
      </w:r>
    </w:p>
    <w:p w14:paraId="2E97D55D" w14:textId="773527D4" w:rsidR="00326EEC" w:rsidRPr="00020560" w:rsidRDefault="00326EEC" w:rsidP="00AC30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528 at Friendswood Lakes Blvd.</w:t>
      </w:r>
    </w:p>
    <w:p w14:paraId="11E119EB" w14:textId="386CC549" w:rsidR="00326EEC" w:rsidRPr="00020560" w:rsidRDefault="00326EEC" w:rsidP="00AC30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528 at Falcon Ridge Blvd.</w:t>
      </w:r>
    </w:p>
    <w:p w14:paraId="0C372F50" w14:textId="5BECC9B0" w:rsidR="00326EEC" w:rsidRPr="00020560" w:rsidRDefault="00326EEC" w:rsidP="00AC30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 at West Blvd.</w:t>
      </w:r>
    </w:p>
    <w:p w14:paraId="360E9DAB" w14:textId="77777777" w:rsidR="00B83013" w:rsidRDefault="00B83013" w:rsidP="00AC30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91D432F" w14:textId="3432A7FB" w:rsidR="00326EEC" w:rsidRPr="00020560" w:rsidRDefault="00B83013" w:rsidP="00C35EF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LOS for FM 528 at Falcon R</w:t>
      </w:r>
      <w:r w:rsidR="00326EEC" w:rsidRPr="00020560">
        <w:rPr>
          <w:rFonts w:ascii="Times New Roman" w:hAnsi="Times New Roman" w:cs="Times New Roman"/>
          <w:sz w:val="22"/>
          <w:szCs w:val="22"/>
        </w:rPr>
        <w:t xml:space="preserve">idge Blvd intersection can </w:t>
      </w:r>
      <w:r w:rsidR="00AC30E1" w:rsidRPr="00020560">
        <w:rPr>
          <w:rFonts w:ascii="Times New Roman" w:hAnsi="Times New Roman" w:cs="Times New Roman"/>
          <w:sz w:val="22"/>
          <w:szCs w:val="22"/>
        </w:rPr>
        <w:t xml:space="preserve">be improved due to the proposed </w:t>
      </w:r>
      <w:r w:rsidR="00326EEC" w:rsidRPr="00020560">
        <w:rPr>
          <w:rFonts w:ascii="Times New Roman" w:hAnsi="Times New Roman" w:cs="Times New Roman"/>
          <w:sz w:val="22"/>
          <w:szCs w:val="22"/>
        </w:rPr>
        <w:t>Friendswood Lakes Blvd extension to West Blvd.</w:t>
      </w:r>
      <w:r w:rsidR="00AC30E1" w:rsidRPr="00020560">
        <w:rPr>
          <w:rFonts w:ascii="Times New Roman" w:hAnsi="Times New Roman" w:cs="Times New Roman"/>
          <w:sz w:val="22"/>
          <w:szCs w:val="22"/>
        </w:rPr>
        <w:t xml:space="preserve"> </w:t>
      </w:r>
      <w:r w:rsidR="00326EEC" w:rsidRPr="00020560">
        <w:rPr>
          <w:rFonts w:ascii="Times New Roman" w:hAnsi="Times New Roman" w:cs="Times New Roman"/>
          <w:sz w:val="22"/>
          <w:szCs w:val="22"/>
        </w:rPr>
        <w:t>The Report evaluated the existing traffic conditions on major streets in the proposed project. The</w:t>
      </w:r>
      <w:r w:rsidR="00AC30E1" w:rsidRPr="00020560">
        <w:rPr>
          <w:rFonts w:ascii="Times New Roman" w:hAnsi="Times New Roman" w:cs="Times New Roman"/>
          <w:sz w:val="22"/>
          <w:szCs w:val="22"/>
        </w:rPr>
        <w:t xml:space="preserve"> </w:t>
      </w:r>
      <w:r w:rsidR="00326EEC" w:rsidRPr="00020560">
        <w:rPr>
          <w:rFonts w:ascii="Times New Roman" w:hAnsi="Times New Roman" w:cs="Times New Roman"/>
          <w:sz w:val="22"/>
          <w:szCs w:val="22"/>
        </w:rPr>
        <w:t>major streets include FM 528, Falcon Ridge Blvd., FM 518, and West Boulevard.</w:t>
      </w:r>
      <w:r w:rsidR="00AC30E1" w:rsidRPr="00020560">
        <w:rPr>
          <w:rFonts w:ascii="Times New Roman" w:hAnsi="Times New Roman" w:cs="Times New Roman"/>
          <w:sz w:val="22"/>
          <w:szCs w:val="22"/>
        </w:rPr>
        <w:t xml:space="preserve"> The </w:t>
      </w:r>
      <w:r w:rsidR="00A576F6">
        <w:rPr>
          <w:rFonts w:ascii="Times New Roman" w:hAnsi="Times New Roman" w:cs="Times New Roman"/>
          <w:sz w:val="22"/>
          <w:szCs w:val="22"/>
        </w:rPr>
        <w:t xml:space="preserve">report was to </w:t>
      </w:r>
    </w:p>
    <w:p w14:paraId="22A74B33" w14:textId="34708A54" w:rsidR="00326EEC" w:rsidRPr="00020560" w:rsidRDefault="00326EEC" w:rsidP="00FA4E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Identify possible future developments along Friendswood Lakes Blvd.</w:t>
      </w:r>
    </w:p>
    <w:p w14:paraId="06FCB74D" w14:textId="57493E62" w:rsidR="00326EEC" w:rsidRPr="00020560" w:rsidRDefault="00B83013" w:rsidP="00FA4E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Develop possible </w:t>
      </w:r>
      <w:r w:rsidR="00326EEC" w:rsidRPr="00020560">
        <w:rPr>
          <w:rFonts w:ascii="Times New Roman" w:hAnsi="Times New Roman" w:cs="Times New Roman"/>
          <w:sz w:val="22"/>
          <w:szCs w:val="22"/>
        </w:rPr>
        <w:t>traffic distribution along proposed project, and</w:t>
      </w:r>
    </w:p>
    <w:p w14:paraId="2810BB4C" w14:textId="73BD59A2" w:rsidR="00326EEC" w:rsidRPr="00020560" w:rsidRDefault="00326EEC" w:rsidP="00FA4E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Evaluate if the Friendswood Lakes Blvd. extension is needed to maintain safe operation</w:t>
      </w:r>
    </w:p>
    <w:p w14:paraId="289FE258" w14:textId="77777777" w:rsidR="00FA4E3D" w:rsidRPr="00020560" w:rsidRDefault="00326EEC" w:rsidP="00A576F6">
      <w:pPr>
        <w:ind w:firstLine="36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 xml:space="preserve">and acceptable level of service on the roadway system. </w:t>
      </w:r>
    </w:p>
    <w:p w14:paraId="5A267E3D" w14:textId="77777777" w:rsidR="00FA4E3D" w:rsidRPr="00020560" w:rsidRDefault="00FA4E3D" w:rsidP="00326EEC">
      <w:pPr>
        <w:rPr>
          <w:rFonts w:ascii="Times New Roman" w:hAnsi="Times New Roman" w:cs="Times New Roman"/>
          <w:sz w:val="22"/>
          <w:szCs w:val="22"/>
        </w:rPr>
      </w:pPr>
    </w:p>
    <w:p w14:paraId="3466283D" w14:textId="2FCB7B57" w:rsidR="003A2273" w:rsidRPr="00020560" w:rsidRDefault="00326EEC" w:rsidP="00C35EF9">
      <w:pPr>
        <w:ind w:left="36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The focus was to calculate the volume of</w:t>
      </w:r>
      <w:r w:rsidR="00AC30E1" w:rsidRPr="00020560">
        <w:rPr>
          <w:rFonts w:ascii="Times New Roman" w:hAnsi="Times New Roman" w:cs="Times New Roman"/>
          <w:sz w:val="22"/>
          <w:szCs w:val="22"/>
        </w:rPr>
        <w:t xml:space="preserve"> </w:t>
      </w:r>
      <w:r w:rsidRPr="00020560">
        <w:rPr>
          <w:rFonts w:ascii="Times New Roman" w:hAnsi="Times New Roman" w:cs="Times New Roman"/>
          <w:sz w:val="22"/>
          <w:szCs w:val="22"/>
        </w:rPr>
        <w:t>traffic that the future developments in the project area would generate, and to assess the impact</w:t>
      </w:r>
      <w:r w:rsidR="00AC30E1" w:rsidRPr="00020560">
        <w:rPr>
          <w:rFonts w:ascii="Times New Roman" w:hAnsi="Times New Roman" w:cs="Times New Roman"/>
          <w:sz w:val="22"/>
          <w:szCs w:val="22"/>
        </w:rPr>
        <w:t xml:space="preserve"> </w:t>
      </w:r>
      <w:r w:rsidRPr="00020560">
        <w:rPr>
          <w:rFonts w:ascii="Times New Roman" w:hAnsi="Times New Roman" w:cs="Times New Roman"/>
          <w:sz w:val="22"/>
          <w:szCs w:val="22"/>
        </w:rPr>
        <w:t>of that traffic and the traffic distribution on the proposed Friendswood Lakes Blvd. extension.</w:t>
      </w:r>
      <w:r w:rsidR="00FA4E3D" w:rsidRPr="00020560">
        <w:rPr>
          <w:rFonts w:ascii="Times New Roman" w:hAnsi="Times New Roman" w:cs="Times New Roman"/>
          <w:sz w:val="22"/>
          <w:szCs w:val="22"/>
        </w:rPr>
        <w:t xml:space="preserve"> This project was a high priority for the community and was approved in the 2017 Galveston County Bond election. This was a critical step</w:t>
      </w:r>
      <w:r w:rsidR="00A576F6">
        <w:rPr>
          <w:rFonts w:ascii="Times New Roman" w:hAnsi="Times New Roman" w:cs="Times New Roman"/>
          <w:sz w:val="22"/>
          <w:szCs w:val="22"/>
        </w:rPr>
        <w:t xml:space="preserve"> in the connection from League C</w:t>
      </w:r>
      <w:r w:rsidR="00FA4E3D" w:rsidRPr="00020560">
        <w:rPr>
          <w:rFonts w:ascii="Times New Roman" w:hAnsi="Times New Roman" w:cs="Times New Roman"/>
          <w:sz w:val="22"/>
          <w:szCs w:val="22"/>
        </w:rPr>
        <w:t xml:space="preserve">ity Parkway to Pearland Parkway. </w:t>
      </w:r>
    </w:p>
    <w:p w14:paraId="2410713D" w14:textId="77777777" w:rsidR="00AC30E1" w:rsidRPr="00020560" w:rsidRDefault="00AC30E1" w:rsidP="00AC30E1">
      <w:pPr>
        <w:rPr>
          <w:rFonts w:ascii="Times New Roman" w:hAnsi="Times New Roman" w:cs="Times New Roman"/>
          <w:sz w:val="22"/>
          <w:szCs w:val="22"/>
        </w:rPr>
      </w:pPr>
    </w:p>
    <w:p w14:paraId="73797134" w14:textId="77777777" w:rsidR="00AC30E1" w:rsidRPr="00020560" w:rsidRDefault="00AC30E1" w:rsidP="00AC30E1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AC30E1" w:rsidRPr="00020560" w:rsidSect="005219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13F26"/>
    <w:multiLevelType w:val="hybridMultilevel"/>
    <w:tmpl w:val="892AB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76710A"/>
    <w:multiLevelType w:val="hybridMultilevel"/>
    <w:tmpl w:val="12C0C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571D0"/>
    <w:multiLevelType w:val="hybridMultilevel"/>
    <w:tmpl w:val="58426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73"/>
    <w:rsid w:val="00020560"/>
    <w:rsid w:val="00326EEC"/>
    <w:rsid w:val="003A2273"/>
    <w:rsid w:val="00455913"/>
    <w:rsid w:val="005219DB"/>
    <w:rsid w:val="00972628"/>
    <w:rsid w:val="00A576F6"/>
    <w:rsid w:val="00AC30E1"/>
    <w:rsid w:val="00B83013"/>
    <w:rsid w:val="00C35EF9"/>
    <w:rsid w:val="00DE1B4C"/>
    <w:rsid w:val="00FA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15637A"/>
  <w15:chartTrackingRefBased/>
  <w15:docId w15:val="{1AFD8F0D-08BF-AC4F-80A3-F85F5E0D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2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Sherri Riveron</dc:creator>
  <cp:keywords/>
  <dc:description/>
  <cp:lastModifiedBy>Sherri Riveron</cp:lastModifiedBy>
  <cp:revision>8</cp:revision>
  <dcterms:created xsi:type="dcterms:W3CDTF">2018-10-31T19:41:00Z</dcterms:created>
  <dcterms:modified xsi:type="dcterms:W3CDTF">2018-11-01T01:55:00Z</dcterms:modified>
</cp:coreProperties>
</file>